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EF" w:rsidRPr="00D10D07" w:rsidRDefault="002836EF" w:rsidP="0025195C">
      <w:pPr>
        <w:pStyle w:val="Heading1"/>
        <w:jc w:val="center"/>
        <w:rPr>
          <w:rFonts w:ascii="Arial" w:hAnsi="Arial" w:cs="Arial"/>
          <w:color w:val="auto"/>
          <w:sz w:val="24"/>
          <w:szCs w:val="24"/>
        </w:rPr>
      </w:pPr>
      <w:r w:rsidRPr="00D10D07">
        <w:rPr>
          <w:rFonts w:ascii="Arial" w:hAnsi="Arial" w:cs="Arial"/>
          <w:color w:val="auto"/>
          <w:sz w:val="24"/>
          <w:szCs w:val="24"/>
        </w:rPr>
        <w:t>Give Your Baby a Healthy Start!</w:t>
      </w:r>
    </w:p>
    <w:p w:rsidR="0025195C" w:rsidRPr="00D10D07" w:rsidRDefault="0025195C" w:rsidP="0025195C">
      <w:pPr>
        <w:rPr>
          <w:rFonts w:ascii="Arial" w:hAnsi="Arial" w:cs="Arial"/>
          <w:sz w:val="24"/>
          <w:szCs w:val="24"/>
        </w:rPr>
      </w:pPr>
    </w:p>
    <w:p w:rsidR="002836EF" w:rsidRPr="00D10D07" w:rsidRDefault="002836EF" w:rsidP="0025195C">
      <w:pPr>
        <w:spacing w:after="0"/>
        <w:jc w:val="center"/>
        <w:rPr>
          <w:rFonts w:ascii="Arial" w:hAnsi="Arial" w:cs="Arial"/>
          <w:b/>
          <w:bCs/>
          <w:sz w:val="24"/>
          <w:szCs w:val="24"/>
        </w:rPr>
      </w:pPr>
      <w:r w:rsidRPr="00D10D07">
        <w:rPr>
          <w:rFonts w:ascii="Arial" w:hAnsi="Arial" w:cs="Arial"/>
          <w:b/>
          <w:bCs/>
          <w:sz w:val="24"/>
          <w:szCs w:val="24"/>
        </w:rPr>
        <w:t>Take good care of yourself, and give your baby a healthy start!</w:t>
      </w:r>
    </w:p>
    <w:p w:rsidR="002836EF" w:rsidRPr="00D10D07" w:rsidRDefault="002836EF" w:rsidP="0025195C">
      <w:pPr>
        <w:spacing w:after="0"/>
        <w:jc w:val="center"/>
        <w:rPr>
          <w:rFonts w:ascii="Arial" w:hAnsi="Arial" w:cs="Arial"/>
          <w:b/>
          <w:bCs/>
          <w:sz w:val="24"/>
          <w:szCs w:val="24"/>
        </w:rPr>
      </w:pPr>
      <w:r w:rsidRPr="00D10D07">
        <w:rPr>
          <w:rFonts w:ascii="Arial" w:hAnsi="Arial" w:cs="Arial"/>
          <w:b/>
          <w:bCs/>
          <w:sz w:val="24"/>
          <w:szCs w:val="24"/>
        </w:rPr>
        <w:t>Make this a happy, healthy time.</w:t>
      </w:r>
    </w:p>
    <w:p w:rsidR="002836EF" w:rsidRPr="00D10D07" w:rsidRDefault="002836EF" w:rsidP="002836EF">
      <w:pPr>
        <w:spacing w:after="0"/>
        <w:rPr>
          <w:rFonts w:ascii="Arial" w:hAnsi="Arial" w:cs="Arial"/>
          <w:bCs/>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How much weight will I gain while I’m pregnant? </w:t>
      </w:r>
    </w:p>
    <w:p w:rsidR="002836EF" w:rsidRPr="00D10D07" w:rsidRDefault="002836EF" w:rsidP="002836EF">
      <w:pPr>
        <w:autoSpaceDE w:val="0"/>
        <w:autoSpaceDN w:val="0"/>
        <w:adjustRightInd w:val="0"/>
        <w:spacing w:after="0" w:line="281" w:lineRule="atLeast"/>
        <w:rPr>
          <w:rFonts w:ascii="Arial" w:hAnsi="Arial" w:cs="Arial"/>
          <w:sz w:val="24"/>
          <w:szCs w:val="24"/>
        </w:rPr>
      </w:pPr>
    </w:p>
    <w:p w:rsidR="002836EF" w:rsidRPr="00D10D07" w:rsidRDefault="002836EF" w:rsidP="0025195C">
      <w:pPr>
        <w:pStyle w:val="ListParagraph"/>
        <w:numPr>
          <w:ilvl w:val="0"/>
          <w:numId w:val="1"/>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 xml:space="preserve">Most women should gain between 25 and 35 pounds. You will need to gain a little more if you were thin when you got pregnant. You should gain a little less if you were heavy when you got pregnant. </w:t>
      </w:r>
    </w:p>
    <w:p w:rsidR="002836EF" w:rsidRPr="00D10D07" w:rsidRDefault="002836EF" w:rsidP="0025195C">
      <w:pPr>
        <w:pStyle w:val="ListParagraph"/>
        <w:numPr>
          <w:ilvl w:val="0"/>
          <w:numId w:val="1"/>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 xml:space="preserve">Your baby will probably weigh between 6 and 9 pounds. And you will need to gain some extra weight to help your baby grow. </w:t>
      </w:r>
    </w:p>
    <w:p w:rsidR="002836EF" w:rsidRPr="00D10D07" w:rsidRDefault="002836EF" w:rsidP="0025195C">
      <w:pPr>
        <w:pStyle w:val="ListParagraph"/>
        <w:numPr>
          <w:ilvl w:val="0"/>
          <w:numId w:val="1"/>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You will probably gain just a few pounds during the first few months, and then you will gain weight faster as your baby grows. During the last 6 months, gaining about a pound a week is just about right.</w:t>
      </w:r>
    </w:p>
    <w:p w:rsidR="0025195C" w:rsidRPr="00D10D07" w:rsidRDefault="0025195C" w:rsidP="002836EF">
      <w:pPr>
        <w:autoSpaceDE w:val="0"/>
        <w:autoSpaceDN w:val="0"/>
        <w:adjustRightInd w:val="0"/>
        <w:spacing w:after="0" w:line="241" w:lineRule="atLeast"/>
        <w:rPr>
          <w:rFonts w:ascii="Arial" w:hAnsi="Arial" w:cs="Arial"/>
          <w:sz w:val="24"/>
          <w:szCs w:val="24"/>
        </w:rPr>
      </w:pP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bCs/>
          <w:sz w:val="24"/>
          <w:szCs w:val="24"/>
        </w:rPr>
        <w:t>1</w:t>
      </w:r>
      <w:r>
        <w:rPr>
          <w:rFonts w:ascii="Arial" w:hAnsi="Arial" w:cs="Arial"/>
          <w:bCs/>
          <w:sz w:val="24"/>
          <w:szCs w:val="24"/>
        </w:rPr>
        <w:t xml:space="preserve"> ½ </w:t>
      </w:r>
      <w:r w:rsidRPr="00D10D07">
        <w:rPr>
          <w:rFonts w:ascii="Arial" w:hAnsi="Arial" w:cs="Arial"/>
          <w:bCs/>
          <w:sz w:val="24"/>
          <w:szCs w:val="24"/>
        </w:rPr>
        <w:t xml:space="preserve">pounds breasts </w:t>
      </w: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bCs/>
          <w:sz w:val="24"/>
          <w:szCs w:val="24"/>
        </w:rPr>
        <w:t>1</w:t>
      </w:r>
      <w:r>
        <w:rPr>
          <w:rFonts w:ascii="Arial" w:hAnsi="Arial" w:cs="Arial"/>
          <w:bCs/>
          <w:sz w:val="24"/>
          <w:szCs w:val="24"/>
        </w:rPr>
        <w:t xml:space="preserve"> ½ </w:t>
      </w:r>
      <w:r w:rsidRPr="00D10D07">
        <w:rPr>
          <w:rFonts w:ascii="Arial" w:hAnsi="Arial" w:cs="Arial"/>
          <w:bCs/>
          <w:sz w:val="24"/>
          <w:szCs w:val="24"/>
        </w:rPr>
        <w:t xml:space="preserve"> </w:t>
      </w:r>
      <w:r w:rsidRPr="00D10D07">
        <w:rPr>
          <w:rFonts w:ascii="Arial" w:hAnsi="Arial" w:cs="Arial"/>
          <w:sz w:val="24"/>
          <w:szCs w:val="24"/>
        </w:rPr>
        <w:t xml:space="preserve">pounds uterus </w:t>
      </w: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bCs/>
          <w:sz w:val="24"/>
          <w:szCs w:val="24"/>
        </w:rPr>
        <w:t>1</w:t>
      </w:r>
      <w:r>
        <w:rPr>
          <w:rFonts w:ascii="Arial" w:hAnsi="Arial" w:cs="Arial"/>
          <w:bCs/>
          <w:sz w:val="24"/>
          <w:szCs w:val="24"/>
        </w:rPr>
        <w:t xml:space="preserve"> ½ </w:t>
      </w:r>
      <w:r w:rsidRPr="00D10D07">
        <w:rPr>
          <w:rFonts w:ascii="Arial" w:hAnsi="Arial" w:cs="Arial"/>
          <w:bCs/>
          <w:sz w:val="24"/>
          <w:szCs w:val="24"/>
        </w:rPr>
        <w:t xml:space="preserve"> </w:t>
      </w:r>
      <w:r w:rsidRPr="00D10D07">
        <w:rPr>
          <w:rFonts w:ascii="Arial" w:hAnsi="Arial" w:cs="Arial"/>
          <w:sz w:val="24"/>
          <w:szCs w:val="24"/>
        </w:rPr>
        <w:t xml:space="preserve">pounds placenta </w:t>
      </w: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sz w:val="24"/>
          <w:szCs w:val="24"/>
        </w:rPr>
        <w:t xml:space="preserve">3 pounds blood and fluids </w:t>
      </w:r>
    </w:p>
    <w:p w:rsidR="006147F3" w:rsidRPr="00D10D07" w:rsidRDefault="006147F3" w:rsidP="006147F3">
      <w:pPr>
        <w:pStyle w:val="ListParagraph"/>
        <w:numPr>
          <w:ilvl w:val="0"/>
          <w:numId w:val="2"/>
        </w:numPr>
        <w:autoSpaceDE w:val="0"/>
        <w:autoSpaceDN w:val="0"/>
        <w:adjustRightInd w:val="0"/>
        <w:spacing w:after="0" w:line="281" w:lineRule="atLeast"/>
        <w:rPr>
          <w:rFonts w:ascii="Arial" w:hAnsi="Arial" w:cs="Arial"/>
          <w:sz w:val="24"/>
          <w:szCs w:val="24"/>
        </w:rPr>
      </w:pPr>
      <w:r w:rsidRPr="00D10D07">
        <w:rPr>
          <w:rFonts w:ascii="Arial" w:hAnsi="Arial" w:cs="Arial"/>
          <w:bCs/>
          <w:sz w:val="24"/>
          <w:szCs w:val="24"/>
        </w:rPr>
        <w:t>7</w:t>
      </w:r>
      <w:r>
        <w:rPr>
          <w:rFonts w:ascii="Arial" w:hAnsi="Arial" w:cs="Arial"/>
          <w:bCs/>
          <w:sz w:val="24"/>
          <w:szCs w:val="24"/>
        </w:rPr>
        <w:t xml:space="preserve"> ½ </w:t>
      </w:r>
      <w:r w:rsidRPr="00D10D07">
        <w:rPr>
          <w:rFonts w:ascii="Arial" w:hAnsi="Arial" w:cs="Arial"/>
          <w:bCs/>
          <w:sz w:val="24"/>
          <w:szCs w:val="24"/>
        </w:rPr>
        <w:t xml:space="preserve"> </w:t>
      </w:r>
      <w:r w:rsidRPr="00D10D07">
        <w:rPr>
          <w:rFonts w:ascii="Arial" w:hAnsi="Arial" w:cs="Arial"/>
          <w:sz w:val="24"/>
          <w:szCs w:val="24"/>
        </w:rPr>
        <w:t xml:space="preserve">pounds baby </w:t>
      </w:r>
    </w:p>
    <w:p w:rsidR="006147F3" w:rsidRPr="00D10D07" w:rsidRDefault="006147F3" w:rsidP="006147F3">
      <w:pPr>
        <w:pStyle w:val="ListParagraph"/>
        <w:numPr>
          <w:ilvl w:val="0"/>
          <w:numId w:val="2"/>
        </w:numPr>
        <w:spacing w:after="0"/>
        <w:rPr>
          <w:rFonts w:ascii="Arial" w:hAnsi="Arial" w:cs="Arial"/>
          <w:bCs/>
          <w:sz w:val="24"/>
          <w:szCs w:val="24"/>
        </w:rPr>
      </w:pPr>
      <w:r w:rsidRPr="00D10D07">
        <w:rPr>
          <w:rFonts w:ascii="Arial" w:hAnsi="Arial" w:cs="Arial"/>
          <w:sz w:val="24"/>
          <w:szCs w:val="24"/>
        </w:rPr>
        <w:t xml:space="preserve">10 pounds mother’s extra fat </w:t>
      </w:r>
      <w:r w:rsidRPr="00D10D07">
        <w:rPr>
          <w:rFonts w:ascii="Arial" w:hAnsi="Arial" w:cs="Arial"/>
          <w:bCs/>
          <w:sz w:val="24"/>
          <w:szCs w:val="24"/>
        </w:rPr>
        <w:t>and muscle</w:t>
      </w:r>
    </w:p>
    <w:p w:rsidR="0025195C" w:rsidRPr="00D10D07" w:rsidRDefault="0025195C" w:rsidP="002836EF">
      <w:pPr>
        <w:autoSpaceDE w:val="0"/>
        <w:autoSpaceDN w:val="0"/>
        <w:adjustRightInd w:val="0"/>
        <w:spacing w:after="0" w:line="241" w:lineRule="atLeast"/>
        <w:rPr>
          <w:rFonts w:ascii="Arial" w:hAnsi="Arial" w:cs="Arial"/>
          <w:b/>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Can I exercise while I’m pregnant? </w:t>
      </w:r>
    </w:p>
    <w:p w:rsidR="0025195C" w:rsidRPr="00D10D07" w:rsidRDefault="0025195C" w:rsidP="002836EF">
      <w:pPr>
        <w:autoSpaceDE w:val="0"/>
        <w:autoSpaceDN w:val="0"/>
        <w:adjustRightInd w:val="0"/>
        <w:spacing w:after="0" w:line="281" w:lineRule="atLeast"/>
        <w:rPr>
          <w:rFonts w:ascii="Arial" w:hAnsi="Arial" w:cs="Arial"/>
          <w:b/>
          <w:sz w:val="24"/>
          <w:szCs w:val="24"/>
        </w:rPr>
      </w:pPr>
    </w:p>
    <w:p w:rsidR="002836EF" w:rsidRPr="00D10D07" w:rsidRDefault="002836EF" w:rsidP="002836EF">
      <w:pPr>
        <w:spacing w:after="0"/>
        <w:rPr>
          <w:rFonts w:ascii="Arial" w:hAnsi="Arial" w:cs="Arial"/>
          <w:sz w:val="24"/>
          <w:szCs w:val="24"/>
        </w:rPr>
      </w:pPr>
      <w:r w:rsidRPr="00D10D07">
        <w:rPr>
          <w:rFonts w:ascii="Arial" w:hAnsi="Arial" w:cs="Arial"/>
          <w:sz w:val="24"/>
          <w:szCs w:val="24"/>
        </w:rPr>
        <w:t>Yes, unless your doctor says not to. Talk to your doctor about what is best for you. Walking or other gentle exercise helps you feel good. Think of a safe place, maybe a park or a mall, where you can take walks. Try to walk every day.</w:t>
      </w:r>
    </w:p>
    <w:p w:rsidR="0025195C" w:rsidRPr="00D10D07" w:rsidRDefault="0025195C" w:rsidP="002836EF">
      <w:pPr>
        <w:spacing w:after="0"/>
        <w:rPr>
          <w:rFonts w:ascii="Arial" w:hAnsi="Arial" w:cs="Arial"/>
          <w:sz w:val="24"/>
          <w:szCs w:val="24"/>
        </w:rPr>
      </w:pPr>
    </w:p>
    <w:p w:rsidR="002836EF" w:rsidRPr="00D10D07" w:rsidRDefault="002836EF" w:rsidP="002836EF">
      <w:pPr>
        <w:autoSpaceDE w:val="0"/>
        <w:autoSpaceDN w:val="0"/>
        <w:adjustRightInd w:val="0"/>
        <w:spacing w:after="0" w:line="240" w:lineRule="auto"/>
        <w:rPr>
          <w:rFonts w:ascii="Arial" w:hAnsi="Arial" w:cs="Arial"/>
          <w:color w:val="000000"/>
          <w:sz w:val="24"/>
          <w:szCs w:val="24"/>
        </w:rPr>
      </w:pPr>
      <w:bookmarkStart w:id="0" w:name="_GoBack"/>
      <w:bookmarkEnd w:id="0"/>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Can I exercise while I’m pregnant? </w:t>
      </w:r>
    </w:p>
    <w:p w:rsidR="0025195C" w:rsidRPr="00D10D07" w:rsidRDefault="0025195C" w:rsidP="002836EF">
      <w:pPr>
        <w:autoSpaceDE w:val="0"/>
        <w:autoSpaceDN w:val="0"/>
        <w:adjustRightInd w:val="0"/>
        <w:spacing w:after="0" w:line="281" w:lineRule="atLeast"/>
        <w:rPr>
          <w:rFonts w:ascii="Arial" w:hAnsi="Arial" w:cs="Arial"/>
          <w:b/>
          <w:sz w:val="24"/>
          <w:szCs w:val="24"/>
        </w:rPr>
      </w:pPr>
    </w:p>
    <w:p w:rsidR="002836EF" w:rsidRPr="00D10D07" w:rsidRDefault="002836EF" w:rsidP="002836EF">
      <w:pPr>
        <w:spacing w:after="0"/>
        <w:rPr>
          <w:rFonts w:ascii="Arial" w:hAnsi="Arial" w:cs="Arial"/>
          <w:sz w:val="24"/>
          <w:szCs w:val="24"/>
        </w:rPr>
      </w:pPr>
      <w:r w:rsidRPr="00D10D07">
        <w:rPr>
          <w:rFonts w:ascii="Arial" w:hAnsi="Arial" w:cs="Arial"/>
          <w:sz w:val="24"/>
          <w:szCs w:val="24"/>
        </w:rPr>
        <w:t>Yes, unless your doctor says not to. Talk to your doctor about what is best for you. Walking or other gentle exercise helps you feel good. Think of a safe place, maybe a park or a mall, where you can take walks. Try to walk every day.</w:t>
      </w:r>
    </w:p>
    <w:p w:rsidR="002836EF" w:rsidRPr="00D10D07" w:rsidRDefault="002836EF" w:rsidP="002836EF">
      <w:pPr>
        <w:autoSpaceDE w:val="0"/>
        <w:autoSpaceDN w:val="0"/>
        <w:adjustRightInd w:val="0"/>
        <w:spacing w:after="0" w:line="240" w:lineRule="auto"/>
        <w:rPr>
          <w:rFonts w:ascii="Arial" w:hAnsi="Arial" w:cs="Arial"/>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Who can I talk with if I have questions about my pregnancy? </w:t>
      </w:r>
    </w:p>
    <w:p w:rsidR="0025195C" w:rsidRPr="00D10D07" w:rsidRDefault="0025195C" w:rsidP="002836EF">
      <w:pPr>
        <w:autoSpaceDE w:val="0"/>
        <w:autoSpaceDN w:val="0"/>
        <w:adjustRightInd w:val="0"/>
        <w:spacing w:after="0" w:line="281" w:lineRule="atLeast"/>
        <w:rPr>
          <w:rFonts w:ascii="Arial" w:hAnsi="Arial" w:cs="Arial"/>
          <w:b/>
          <w:sz w:val="24"/>
          <w:szCs w:val="24"/>
        </w:rPr>
      </w:pPr>
    </w:p>
    <w:p w:rsidR="002836EF" w:rsidRPr="00D10D07" w:rsidRDefault="002836EF" w:rsidP="002836EF">
      <w:pPr>
        <w:spacing w:after="0"/>
        <w:rPr>
          <w:rFonts w:ascii="Arial" w:hAnsi="Arial" w:cs="Arial"/>
          <w:sz w:val="24"/>
          <w:szCs w:val="24"/>
        </w:rPr>
      </w:pPr>
      <w:r w:rsidRPr="00D10D07">
        <w:rPr>
          <w:rFonts w:ascii="Arial" w:hAnsi="Arial" w:cs="Arial"/>
          <w:sz w:val="24"/>
          <w:szCs w:val="24"/>
        </w:rPr>
        <w:t>Keep your appointments at your doctor’s office. The people there will answer your questions. They will also listen to your baby’s heartbeat and make sure you and your baby are fine. Your WIC counselors are also there to answer your questions.</w:t>
      </w:r>
    </w:p>
    <w:p w:rsidR="002836EF" w:rsidRPr="00D10D07" w:rsidRDefault="002836EF" w:rsidP="002836EF">
      <w:pPr>
        <w:autoSpaceDE w:val="0"/>
        <w:autoSpaceDN w:val="0"/>
        <w:adjustRightInd w:val="0"/>
        <w:spacing w:after="0" w:line="240" w:lineRule="auto"/>
        <w:rPr>
          <w:rFonts w:ascii="Arial" w:hAnsi="Arial" w:cs="Arial"/>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Can I smoke or drink while I’m pregnant? </w:t>
      </w:r>
    </w:p>
    <w:p w:rsidR="0025195C" w:rsidRPr="00D10D07" w:rsidRDefault="0025195C" w:rsidP="002836EF">
      <w:pPr>
        <w:autoSpaceDE w:val="0"/>
        <w:autoSpaceDN w:val="0"/>
        <w:adjustRightInd w:val="0"/>
        <w:spacing w:after="0" w:line="281" w:lineRule="atLeast"/>
        <w:rPr>
          <w:rFonts w:ascii="Arial" w:hAnsi="Arial" w:cs="Arial"/>
          <w:b/>
          <w:sz w:val="24"/>
          <w:szCs w:val="24"/>
        </w:rPr>
      </w:pPr>
    </w:p>
    <w:p w:rsidR="0025195C" w:rsidRPr="00D10D07" w:rsidRDefault="002836EF" w:rsidP="0025195C">
      <w:pPr>
        <w:pStyle w:val="ListParagraph"/>
        <w:numPr>
          <w:ilvl w:val="0"/>
          <w:numId w:val="4"/>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 xml:space="preserve">Cigarettes, drugs and alcohol (even beer or wine) could hurt your baby. If you need help to stop smoking, drinking or using drugs, ask your doctor or WIC counselors for help. </w:t>
      </w:r>
    </w:p>
    <w:p w:rsidR="002836EF" w:rsidRPr="00D10D07" w:rsidRDefault="002836EF" w:rsidP="0025195C">
      <w:pPr>
        <w:pStyle w:val="ListParagraph"/>
        <w:numPr>
          <w:ilvl w:val="0"/>
          <w:numId w:val="4"/>
        </w:numPr>
        <w:autoSpaceDE w:val="0"/>
        <w:autoSpaceDN w:val="0"/>
        <w:adjustRightInd w:val="0"/>
        <w:spacing w:after="0" w:line="241" w:lineRule="atLeast"/>
        <w:rPr>
          <w:rFonts w:ascii="Arial" w:hAnsi="Arial" w:cs="Arial"/>
          <w:sz w:val="24"/>
          <w:szCs w:val="24"/>
        </w:rPr>
      </w:pPr>
      <w:r w:rsidRPr="00D10D07">
        <w:rPr>
          <w:rFonts w:ascii="Arial" w:hAnsi="Arial" w:cs="Arial"/>
          <w:sz w:val="24"/>
          <w:szCs w:val="24"/>
        </w:rPr>
        <w:t xml:space="preserve">One cup of coffee a day is fine. </w:t>
      </w:r>
    </w:p>
    <w:p w:rsidR="002836EF" w:rsidRPr="00D10D07" w:rsidRDefault="002836EF" w:rsidP="0025195C">
      <w:pPr>
        <w:pStyle w:val="ListParagraph"/>
        <w:numPr>
          <w:ilvl w:val="0"/>
          <w:numId w:val="4"/>
        </w:numPr>
        <w:spacing w:after="0"/>
        <w:rPr>
          <w:rFonts w:ascii="Arial" w:hAnsi="Arial" w:cs="Arial"/>
          <w:sz w:val="24"/>
          <w:szCs w:val="24"/>
        </w:rPr>
      </w:pPr>
      <w:r w:rsidRPr="00D10D07">
        <w:rPr>
          <w:rFonts w:ascii="Arial" w:hAnsi="Arial" w:cs="Arial"/>
          <w:sz w:val="24"/>
          <w:szCs w:val="24"/>
        </w:rPr>
        <w:t>Ask your doctor if it is OK before you take any pills, even aspirin.</w:t>
      </w:r>
    </w:p>
    <w:p w:rsidR="002836EF" w:rsidRPr="00D10D07" w:rsidRDefault="002836EF" w:rsidP="002836EF">
      <w:pPr>
        <w:autoSpaceDE w:val="0"/>
        <w:autoSpaceDN w:val="0"/>
        <w:adjustRightInd w:val="0"/>
        <w:spacing w:after="0" w:line="240" w:lineRule="auto"/>
        <w:rPr>
          <w:rFonts w:ascii="Arial" w:hAnsi="Arial" w:cs="Arial"/>
          <w:sz w:val="24"/>
          <w:szCs w:val="24"/>
        </w:rPr>
      </w:pPr>
    </w:p>
    <w:p w:rsidR="0025195C" w:rsidRPr="00D10D07" w:rsidRDefault="002836EF" w:rsidP="002836EF">
      <w:pPr>
        <w:autoSpaceDE w:val="0"/>
        <w:autoSpaceDN w:val="0"/>
        <w:adjustRightInd w:val="0"/>
        <w:spacing w:after="0" w:line="281" w:lineRule="atLeast"/>
        <w:rPr>
          <w:rFonts w:ascii="Arial" w:hAnsi="Arial" w:cs="Arial"/>
          <w:bCs/>
          <w:sz w:val="24"/>
          <w:szCs w:val="24"/>
        </w:rPr>
      </w:pPr>
      <w:r w:rsidRPr="00D10D07">
        <w:rPr>
          <w:rFonts w:ascii="Arial" w:hAnsi="Arial" w:cs="Arial"/>
          <w:b/>
          <w:bCs/>
          <w:sz w:val="24"/>
          <w:szCs w:val="24"/>
        </w:rPr>
        <w:t>I think I’d like to breastfeed my baby, but I don’t know much about it.</w:t>
      </w:r>
      <w:r w:rsidRPr="00D10D07">
        <w:rPr>
          <w:rFonts w:ascii="Arial" w:hAnsi="Arial" w:cs="Arial"/>
          <w:bCs/>
          <w:sz w:val="24"/>
          <w:szCs w:val="24"/>
        </w:rPr>
        <w:t xml:space="preserve"> </w:t>
      </w:r>
    </w:p>
    <w:p w:rsidR="0025195C" w:rsidRPr="00D10D07" w:rsidRDefault="0025195C" w:rsidP="002836EF">
      <w:pPr>
        <w:autoSpaceDE w:val="0"/>
        <w:autoSpaceDN w:val="0"/>
        <w:adjustRightInd w:val="0"/>
        <w:spacing w:after="0" w:line="281" w:lineRule="atLeast"/>
        <w:rPr>
          <w:rFonts w:ascii="Arial" w:hAnsi="Arial" w:cs="Arial"/>
          <w:bCs/>
          <w:sz w:val="24"/>
          <w:szCs w:val="24"/>
        </w:rPr>
      </w:pPr>
    </w:p>
    <w:p w:rsidR="002836EF" w:rsidRPr="00D10D07" w:rsidRDefault="002836EF" w:rsidP="002836EF">
      <w:pPr>
        <w:autoSpaceDE w:val="0"/>
        <w:autoSpaceDN w:val="0"/>
        <w:adjustRightInd w:val="0"/>
        <w:spacing w:after="0" w:line="281" w:lineRule="atLeast"/>
        <w:rPr>
          <w:rFonts w:ascii="Arial" w:hAnsi="Arial" w:cs="Arial"/>
          <w:sz w:val="24"/>
          <w:szCs w:val="24"/>
        </w:rPr>
      </w:pPr>
      <w:r w:rsidRPr="00D10D07">
        <w:rPr>
          <w:rFonts w:ascii="Arial" w:hAnsi="Arial" w:cs="Arial"/>
          <w:sz w:val="24"/>
          <w:szCs w:val="24"/>
        </w:rPr>
        <w:t>Find out more about breastfeeding now, while you are still pregnant. Your WIC counselors can give you lots of information and help! Breastmilk is best for your baby. Breastfeeding will help keep your baby healthy. It can even help you get your body back in shape!</w:t>
      </w:r>
    </w:p>
    <w:p w:rsidR="002836EF" w:rsidRPr="00D10D07" w:rsidRDefault="002836EF" w:rsidP="002836EF">
      <w:pPr>
        <w:autoSpaceDE w:val="0"/>
        <w:autoSpaceDN w:val="0"/>
        <w:adjustRightInd w:val="0"/>
        <w:spacing w:after="0" w:line="240" w:lineRule="auto"/>
        <w:rPr>
          <w:rFonts w:ascii="Arial" w:hAnsi="Arial" w:cs="Arial"/>
          <w:sz w:val="24"/>
          <w:szCs w:val="24"/>
        </w:rPr>
      </w:pPr>
    </w:p>
    <w:p w:rsidR="002836EF" w:rsidRPr="00D10D07" w:rsidRDefault="002836EF" w:rsidP="002836EF">
      <w:pPr>
        <w:autoSpaceDE w:val="0"/>
        <w:autoSpaceDN w:val="0"/>
        <w:adjustRightInd w:val="0"/>
        <w:spacing w:after="0" w:line="281" w:lineRule="atLeast"/>
        <w:rPr>
          <w:rFonts w:ascii="Arial" w:hAnsi="Arial" w:cs="Arial"/>
          <w:b/>
          <w:bCs/>
          <w:sz w:val="24"/>
          <w:szCs w:val="24"/>
        </w:rPr>
      </w:pPr>
      <w:r w:rsidRPr="00D10D07">
        <w:rPr>
          <w:rFonts w:ascii="Arial" w:hAnsi="Arial" w:cs="Arial"/>
          <w:b/>
          <w:bCs/>
          <w:sz w:val="24"/>
          <w:szCs w:val="24"/>
        </w:rPr>
        <w:t xml:space="preserve">Having a healthy baby sounds like a lot of work. How can I do it all? </w:t>
      </w:r>
    </w:p>
    <w:p w:rsidR="00C544D4" w:rsidRPr="00D10D07" w:rsidRDefault="00C544D4" w:rsidP="002836EF">
      <w:pPr>
        <w:autoSpaceDE w:val="0"/>
        <w:autoSpaceDN w:val="0"/>
        <w:adjustRightInd w:val="0"/>
        <w:spacing w:after="0" w:line="281" w:lineRule="atLeast"/>
        <w:rPr>
          <w:rFonts w:ascii="Arial" w:hAnsi="Arial" w:cs="Arial"/>
          <w:b/>
          <w:sz w:val="24"/>
          <w:szCs w:val="24"/>
        </w:rPr>
      </w:pPr>
    </w:p>
    <w:p w:rsidR="002836EF" w:rsidRPr="00D10D07" w:rsidRDefault="002836EF" w:rsidP="002836EF">
      <w:pPr>
        <w:autoSpaceDE w:val="0"/>
        <w:autoSpaceDN w:val="0"/>
        <w:adjustRightInd w:val="0"/>
        <w:spacing w:after="0" w:line="281" w:lineRule="atLeast"/>
        <w:rPr>
          <w:rFonts w:ascii="Arial" w:hAnsi="Arial" w:cs="Arial"/>
          <w:sz w:val="24"/>
          <w:szCs w:val="24"/>
        </w:rPr>
      </w:pPr>
      <w:r w:rsidRPr="00D10D07">
        <w:rPr>
          <w:rFonts w:ascii="Arial" w:hAnsi="Arial" w:cs="Arial"/>
          <w:sz w:val="24"/>
          <w:szCs w:val="24"/>
        </w:rPr>
        <w:t xml:space="preserve">Do what you can. Make changes a little at a time. You </w:t>
      </w:r>
      <w:r w:rsidRPr="00D10D07">
        <w:rPr>
          <w:rFonts w:ascii="Arial" w:hAnsi="Arial" w:cs="Arial"/>
          <w:bCs/>
          <w:sz w:val="24"/>
          <w:szCs w:val="24"/>
        </w:rPr>
        <w:t xml:space="preserve">can </w:t>
      </w:r>
      <w:r w:rsidRPr="00D10D07">
        <w:rPr>
          <w:rFonts w:ascii="Arial" w:hAnsi="Arial" w:cs="Arial"/>
          <w:sz w:val="24"/>
          <w:szCs w:val="24"/>
        </w:rPr>
        <w:t>make a difference in how your baby grows. And, take good care of yourself. Babies need strong, healthy moms!</w:t>
      </w:r>
    </w:p>
    <w:p w:rsidR="002836EF" w:rsidRPr="00D10D07" w:rsidRDefault="002836EF" w:rsidP="002836EF">
      <w:pPr>
        <w:autoSpaceDE w:val="0"/>
        <w:autoSpaceDN w:val="0"/>
        <w:adjustRightInd w:val="0"/>
        <w:spacing w:after="0" w:line="281" w:lineRule="atLeast"/>
        <w:rPr>
          <w:rFonts w:ascii="Arial" w:hAnsi="Arial" w:cs="Arial"/>
          <w:sz w:val="24"/>
          <w:szCs w:val="24"/>
        </w:rPr>
      </w:pPr>
    </w:p>
    <w:p w:rsidR="002836EF" w:rsidRPr="00D10D07" w:rsidRDefault="002836EF" w:rsidP="00C544D4">
      <w:pPr>
        <w:spacing w:after="0"/>
        <w:jc w:val="center"/>
        <w:rPr>
          <w:rFonts w:ascii="Arial" w:hAnsi="Arial" w:cs="Arial"/>
          <w:b/>
          <w:sz w:val="24"/>
          <w:szCs w:val="24"/>
        </w:rPr>
      </w:pPr>
      <w:r w:rsidRPr="00D10D07">
        <w:rPr>
          <w:rFonts w:ascii="Arial" w:hAnsi="Arial" w:cs="Arial"/>
          <w:b/>
          <w:sz w:val="24"/>
          <w:szCs w:val="24"/>
        </w:rPr>
        <w:t>Eat Right to Feel Good</w:t>
      </w:r>
    </w:p>
    <w:p w:rsidR="002836EF" w:rsidRPr="00D10D07" w:rsidRDefault="00C544D4" w:rsidP="002836EF">
      <w:pPr>
        <w:spacing w:after="0"/>
        <w:rPr>
          <w:rFonts w:ascii="Arial" w:hAnsi="Arial" w:cs="Arial"/>
          <w:sz w:val="24"/>
          <w:szCs w:val="24"/>
        </w:rPr>
      </w:pPr>
      <w:r w:rsidRPr="00D10D07">
        <w:rPr>
          <w:rFonts w:ascii="Arial" w:hAnsi="Arial" w:cs="Arial"/>
          <w:sz w:val="24"/>
          <w:szCs w:val="24"/>
        </w:rPr>
        <w:t>Amount per day:</w:t>
      </w:r>
    </w:p>
    <w:p w:rsidR="002836EF" w:rsidRPr="00D10D07" w:rsidRDefault="002836EF" w:rsidP="002836EF">
      <w:pPr>
        <w:spacing w:after="0"/>
        <w:rPr>
          <w:rFonts w:ascii="Arial" w:hAnsi="Arial" w:cs="Arial"/>
          <w:sz w:val="24"/>
          <w:szCs w:val="24"/>
        </w:rPr>
      </w:pPr>
    </w:p>
    <w:p w:rsidR="002836EF" w:rsidRPr="00D10D07" w:rsidRDefault="007F357C" w:rsidP="002836EF">
      <w:pPr>
        <w:spacing w:after="0"/>
        <w:rPr>
          <w:rFonts w:ascii="Arial" w:hAnsi="Arial" w:cs="Arial"/>
          <w:b/>
          <w:sz w:val="24"/>
          <w:szCs w:val="24"/>
        </w:rPr>
      </w:pPr>
      <w:r w:rsidRPr="00D10D07">
        <w:rPr>
          <w:rFonts w:ascii="Arial" w:hAnsi="Arial" w:cs="Arial"/>
          <w:b/>
          <w:sz w:val="24"/>
          <w:szCs w:val="24"/>
        </w:rPr>
        <w:t>Breads Grains/ &amp; Cereals (6 to 8 * of these choices)</w:t>
      </w:r>
    </w:p>
    <w:tbl>
      <w:tblPr>
        <w:tblStyle w:val="TableGrid"/>
        <w:tblW w:w="0" w:type="auto"/>
        <w:tblLook w:val="04A0" w:firstRow="1" w:lastRow="0" w:firstColumn="1" w:lastColumn="0" w:noHBand="0" w:noVBand="1"/>
        <w:tblCaption w:val="Breads Grains/ &amp; Cereals (6 to 8 * of these choices)"/>
        <w:tblDescription w:val="Types of breads, grains and cereals."/>
      </w:tblPr>
      <w:tblGrid>
        <w:gridCol w:w="9576"/>
      </w:tblGrid>
      <w:tr w:rsidR="00CF6C57" w:rsidRPr="00D10D07" w:rsidTr="0038497F">
        <w:trPr>
          <w:tblHeader/>
        </w:trPr>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 Bread, tortilla, roll, pancake – 1 Bagel, English muffin – </w:t>
            </w:r>
            <w:r w:rsidRPr="00D10D07">
              <w:rPr>
                <w:rStyle w:val="A14"/>
                <w:rFonts w:ascii="Arial" w:hAnsi="Arial" w:cs="Arial"/>
                <w:color w:val="auto"/>
                <w:sz w:val="24"/>
                <w:szCs w:val="24"/>
              </w:rPr>
              <w:t>1</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2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 Dry cereal – 1 cup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 Noodles, rice, cooked cereal – </w:t>
            </w:r>
            <w:r w:rsidRPr="00D10D07">
              <w:rPr>
                <w:rStyle w:val="A14"/>
                <w:rFonts w:ascii="Arial" w:hAnsi="Arial" w:cs="Arial"/>
                <w:color w:val="auto"/>
                <w:sz w:val="24"/>
                <w:szCs w:val="24"/>
              </w:rPr>
              <w:t>1</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2 </w:t>
            </w:r>
            <w:r w:rsidRPr="00D10D07">
              <w:rPr>
                <w:rStyle w:val="A3"/>
                <w:rFonts w:ascii="Arial" w:hAnsi="Arial" w:cs="Arial"/>
                <w:color w:val="auto"/>
                <w:sz w:val="24"/>
                <w:szCs w:val="24"/>
              </w:rPr>
              <w:t xml:space="preserve">cup </w:t>
            </w:r>
          </w:p>
        </w:tc>
      </w:tr>
      <w:tr w:rsidR="00CF6C57" w:rsidRPr="00D10D07" w:rsidTr="00CF6C57">
        <w:tc>
          <w:tcPr>
            <w:tcW w:w="9576" w:type="dxa"/>
          </w:tcPr>
          <w:p w:rsidR="00CF6C57" w:rsidRPr="00D10D07" w:rsidRDefault="00CF6C57" w:rsidP="007F357C">
            <w:pPr>
              <w:pStyle w:val="Pa1"/>
              <w:rPr>
                <w:rStyle w:val="A3"/>
                <w:rFonts w:ascii="Arial" w:hAnsi="Arial" w:cs="Arial"/>
                <w:color w:val="auto"/>
                <w:sz w:val="24"/>
                <w:szCs w:val="24"/>
              </w:rPr>
            </w:pPr>
            <w:r w:rsidRPr="00D10D07">
              <w:rPr>
                <w:rStyle w:val="A3"/>
                <w:rFonts w:ascii="Arial" w:hAnsi="Arial" w:cs="Arial"/>
                <w:color w:val="auto"/>
                <w:sz w:val="24"/>
                <w:szCs w:val="24"/>
              </w:rPr>
              <w:t xml:space="preserve"> Crackers – 4 </w:t>
            </w:r>
          </w:p>
        </w:tc>
      </w:tr>
    </w:tbl>
    <w:p w:rsidR="002836EF" w:rsidRPr="00D10D07" w:rsidRDefault="002836EF" w:rsidP="00CF6C57">
      <w:pPr>
        <w:pStyle w:val="ListParagraph"/>
        <w:numPr>
          <w:ilvl w:val="0"/>
          <w:numId w:val="5"/>
        </w:numPr>
        <w:spacing w:after="0"/>
        <w:rPr>
          <w:rStyle w:val="A17"/>
          <w:rFonts w:ascii="Arial" w:hAnsi="Arial" w:cs="Arial"/>
          <w:b w:val="0"/>
          <w:sz w:val="24"/>
          <w:szCs w:val="24"/>
        </w:rPr>
      </w:pPr>
      <w:r w:rsidRPr="00D10D07">
        <w:rPr>
          <w:rStyle w:val="A17"/>
          <w:rFonts w:ascii="Arial" w:hAnsi="Arial" w:cs="Arial"/>
          <w:b w:val="0"/>
          <w:sz w:val="24"/>
          <w:szCs w:val="24"/>
        </w:rPr>
        <w:t>Eat more whole grain foods (like whole wheat bread, oatmeal, corn tortillas, brown rice).</w:t>
      </w:r>
    </w:p>
    <w:p w:rsidR="002836EF" w:rsidRPr="00D10D07" w:rsidRDefault="002836EF" w:rsidP="002836EF">
      <w:pPr>
        <w:spacing w:after="0"/>
        <w:rPr>
          <w:rStyle w:val="A17"/>
          <w:rFonts w:ascii="Arial" w:hAnsi="Arial" w:cs="Arial"/>
          <w:b w:val="0"/>
          <w:sz w:val="24"/>
          <w:szCs w:val="24"/>
        </w:rPr>
      </w:pPr>
    </w:p>
    <w:p w:rsidR="002836EF" w:rsidRPr="00D10D07" w:rsidRDefault="002836EF" w:rsidP="002836EF">
      <w:pPr>
        <w:spacing w:after="0"/>
        <w:rPr>
          <w:rFonts w:ascii="Arial" w:hAnsi="Arial" w:cs="Arial"/>
          <w:bCs/>
          <w:color w:val="000000"/>
          <w:sz w:val="24"/>
          <w:szCs w:val="24"/>
        </w:rPr>
      </w:pPr>
      <w:r w:rsidRPr="00D10D07">
        <w:rPr>
          <w:rStyle w:val="A17"/>
          <w:rFonts w:ascii="Arial" w:hAnsi="Arial" w:cs="Arial"/>
          <w:sz w:val="24"/>
          <w:szCs w:val="24"/>
        </w:rPr>
        <w:t xml:space="preserve">Vegetables </w:t>
      </w:r>
      <w:r w:rsidR="00F31E51" w:rsidRPr="00D10D07">
        <w:rPr>
          <w:rStyle w:val="A17"/>
          <w:rFonts w:ascii="Arial" w:hAnsi="Arial" w:cs="Arial"/>
          <w:sz w:val="24"/>
          <w:szCs w:val="24"/>
        </w:rPr>
        <w:t>(</w:t>
      </w:r>
      <w:r w:rsidRPr="00D10D07">
        <w:rPr>
          <w:rStyle w:val="A17"/>
          <w:rFonts w:ascii="Arial" w:hAnsi="Arial" w:cs="Arial"/>
          <w:sz w:val="24"/>
          <w:szCs w:val="24"/>
        </w:rPr>
        <w:t>3 cups of these choices</w:t>
      </w:r>
      <w:r w:rsidR="00F31E51" w:rsidRPr="00D10D07">
        <w:rPr>
          <w:rStyle w:val="A17"/>
          <w:rFonts w:ascii="Arial" w:hAnsi="Arial" w:cs="Arial"/>
          <w:sz w:val="24"/>
          <w:szCs w:val="24"/>
        </w:rPr>
        <w:t>)</w:t>
      </w:r>
    </w:p>
    <w:tbl>
      <w:tblPr>
        <w:tblStyle w:val="TableGrid"/>
        <w:tblW w:w="0" w:type="auto"/>
        <w:tblLook w:val="04A0" w:firstRow="1" w:lastRow="0" w:firstColumn="1" w:lastColumn="0" w:noHBand="0" w:noVBand="1"/>
        <w:tblCaption w:val="Vegetables (3 cups of these choices)"/>
        <w:tblDescription w:val="Types of vegetables."/>
      </w:tblPr>
      <w:tblGrid>
        <w:gridCol w:w="9576"/>
      </w:tblGrid>
      <w:tr w:rsidR="00CF6C57" w:rsidRPr="00D10D07" w:rsidTr="0038497F">
        <w:trPr>
          <w:tblHeader/>
        </w:trPr>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 Cooked vegetables </w:t>
            </w:r>
          </w:p>
        </w:tc>
      </w:tr>
      <w:tr w:rsidR="00CF6C57" w:rsidRPr="00D10D07" w:rsidTr="00CF6C57">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 Raw vegetables </w:t>
            </w:r>
          </w:p>
        </w:tc>
      </w:tr>
    </w:tbl>
    <w:p w:rsidR="002836EF" w:rsidRPr="00D10D07" w:rsidRDefault="002836EF" w:rsidP="00CF6C57">
      <w:pPr>
        <w:pStyle w:val="ListParagraph"/>
        <w:numPr>
          <w:ilvl w:val="0"/>
          <w:numId w:val="5"/>
        </w:numPr>
        <w:spacing w:after="0"/>
        <w:rPr>
          <w:rFonts w:ascii="Arial" w:hAnsi="Arial" w:cs="Arial"/>
          <w:sz w:val="24"/>
          <w:szCs w:val="24"/>
        </w:rPr>
      </w:pPr>
      <w:r w:rsidRPr="00D10D07">
        <w:rPr>
          <w:rFonts w:ascii="Arial" w:hAnsi="Arial" w:cs="Arial"/>
          <w:bCs/>
          <w:sz w:val="24"/>
          <w:szCs w:val="24"/>
        </w:rPr>
        <w:t xml:space="preserve">Eat a dark green or orange vegetable every day, like carrots, broccoli, spinach, </w:t>
      </w:r>
      <w:r w:rsidRPr="00D10D07">
        <w:rPr>
          <w:rFonts w:ascii="Arial" w:hAnsi="Arial" w:cs="Arial"/>
          <w:sz w:val="24"/>
          <w:szCs w:val="24"/>
        </w:rPr>
        <w:t>greens, sweet potato, or squash.</w:t>
      </w:r>
    </w:p>
    <w:p w:rsidR="002836EF" w:rsidRPr="00D10D07" w:rsidRDefault="002836EF" w:rsidP="002836EF">
      <w:pPr>
        <w:spacing w:after="0"/>
        <w:rPr>
          <w:rFonts w:ascii="Arial" w:hAnsi="Arial" w:cs="Arial"/>
          <w:sz w:val="24"/>
          <w:szCs w:val="24"/>
        </w:rPr>
      </w:pPr>
    </w:p>
    <w:p w:rsidR="002836EF" w:rsidRPr="00D10D07" w:rsidRDefault="002836EF" w:rsidP="002836EF">
      <w:pPr>
        <w:spacing w:after="0"/>
        <w:rPr>
          <w:rFonts w:ascii="Arial" w:hAnsi="Arial" w:cs="Arial"/>
          <w:b/>
          <w:sz w:val="24"/>
          <w:szCs w:val="24"/>
        </w:rPr>
      </w:pPr>
      <w:r w:rsidRPr="00D10D07">
        <w:rPr>
          <w:rFonts w:ascii="Arial" w:hAnsi="Arial" w:cs="Arial"/>
          <w:b/>
          <w:sz w:val="24"/>
          <w:szCs w:val="24"/>
        </w:rPr>
        <w:t xml:space="preserve">Fruits </w:t>
      </w:r>
      <w:r w:rsidR="00F31E51" w:rsidRPr="00D10D07">
        <w:rPr>
          <w:rFonts w:ascii="Arial" w:hAnsi="Arial" w:cs="Arial"/>
          <w:b/>
          <w:sz w:val="24"/>
          <w:szCs w:val="24"/>
        </w:rPr>
        <w:t>(2 cups of these choices)</w:t>
      </w:r>
    </w:p>
    <w:tbl>
      <w:tblPr>
        <w:tblStyle w:val="TableGrid"/>
        <w:tblW w:w="0" w:type="auto"/>
        <w:tblLook w:val="04A0" w:firstRow="1" w:lastRow="0" w:firstColumn="1" w:lastColumn="0" w:noHBand="0" w:noVBand="1"/>
        <w:tblCaption w:val="Fruits (2 cups of these choices)"/>
        <w:tblDescription w:val="Types of fruit."/>
      </w:tblPr>
      <w:tblGrid>
        <w:gridCol w:w="9576"/>
      </w:tblGrid>
      <w:tr w:rsidR="00CF6C57" w:rsidRPr="00D10D07" w:rsidTr="0038497F">
        <w:trPr>
          <w:tblHeader/>
        </w:trPr>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Fresh fruits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Canned or frozen fruits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Juice – </w:t>
            </w:r>
            <w:r w:rsidRPr="00D10D07">
              <w:rPr>
                <w:rStyle w:val="A14"/>
                <w:rFonts w:ascii="Arial" w:hAnsi="Arial" w:cs="Arial"/>
                <w:color w:val="auto"/>
                <w:sz w:val="24"/>
                <w:szCs w:val="24"/>
              </w:rPr>
              <w:t>3</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4 </w:t>
            </w:r>
            <w:r w:rsidRPr="00D10D07">
              <w:rPr>
                <w:rStyle w:val="A3"/>
                <w:rFonts w:ascii="Arial" w:hAnsi="Arial" w:cs="Arial"/>
                <w:color w:val="auto"/>
                <w:sz w:val="24"/>
                <w:szCs w:val="24"/>
              </w:rPr>
              <w:t xml:space="preserve">cup </w:t>
            </w:r>
          </w:p>
        </w:tc>
      </w:tr>
    </w:tbl>
    <w:p w:rsidR="002836EF" w:rsidRPr="00D10D07" w:rsidRDefault="002836EF" w:rsidP="004E0857">
      <w:pPr>
        <w:pStyle w:val="ListParagraph"/>
        <w:numPr>
          <w:ilvl w:val="0"/>
          <w:numId w:val="5"/>
        </w:numPr>
        <w:spacing w:after="0"/>
        <w:rPr>
          <w:rStyle w:val="A17"/>
          <w:rFonts w:ascii="Arial" w:hAnsi="Arial" w:cs="Arial"/>
          <w:b w:val="0"/>
          <w:sz w:val="24"/>
          <w:szCs w:val="24"/>
        </w:rPr>
      </w:pPr>
      <w:r w:rsidRPr="00D10D07">
        <w:rPr>
          <w:rStyle w:val="A17"/>
          <w:rFonts w:ascii="Arial" w:hAnsi="Arial" w:cs="Arial"/>
          <w:b w:val="0"/>
          <w:sz w:val="24"/>
          <w:szCs w:val="24"/>
        </w:rPr>
        <w:lastRenderedPageBreak/>
        <w:t>Eat a good vitamin C fruit every day, like orange, strawberries, melon, mango, papaya, or WIC juices (only 1 serving of juice).</w:t>
      </w:r>
    </w:p>
    <w:p w:rsidR="002836EF" w:rsidRPr="00D10D07" w:rsidRDefault="002836EF" w:rsidP="002836EF">
      <w:pPr>
        <w:spacing w:after="0"/>
        <w:rPr>
          <w:rFonts w:ascii="Arial" w:hAnsi="Arial" w:cs="Arial"/>
          <w:b/>
          <w:sz w:val="24"/>
          <w:szCs w:val="24"/>
        </w:rPr>
      </w:pPr>
    </w:p>
    <w:p w:rsidR="002836EF" w:rsidRPr="00D10D07" w:rsidRDefault="00F31E51" w:rsidP="002836EF">
      <w:pPr>
        <w:spacing w:after="0"/>
        <w:rPr>
          <w:rFonts w:ascii="Arial" w:hAnsi="Arial" w:cs="Arial"/>
          <w:b/>
          <w:sz w:val="24"/>
          <w:szCs w:val="24"/>
        </w:rPr>
      </w:pPr>
      <w:r w:rsidRPr="00D10D07">
        <w:rPr>
          <w:rFonts w:ascii="Arial" w:hAnsi="Arial" w:cs="Arial"/>
          <w:b/>
          <w:sz w:val="24"/>
          <w:szCs w:val="24"/>
        </w:rPr>
        <w:t>Milk Products (2 cups o</w:t>
      </w:r>
      <w:r w:rsidR="002836EF" w:rsidRPr="00D10D07">
        <w:rPr>
          <w:rFonts w:ascii="Arial" w:hAnsi="Arial" w:cs="Arial"/>
          <w:b/>
          <w:sz w:val="24"/>
          <w:szCs w:val="24"/>
        </w:rPr>
        <w:t>f these choices</w:t>
      </w:r>
      <w:r w:rsidRPr="00D10D07">
        <w:rPr>
          <w:rFonts w:ascii="Arial" w:hAnsi="Arial" w:cs="Arial"/>
          <w:b/>
          <w:sz w:val="24"/>
          <w:szCs w:val="24"/>
        </w:rPr>
        <w:t>)</w:t>
      </w:r>
    </w:p>
    <w:tbl>
      <w:tblPr>
        <w:tblStyle w:val="TableGrid"/>
        <w:tblW w:w="0" w:type="auto"/>
        <w:tblLook w:val="04A0" w:firstRow="1" w:lastRow="0" w:firstColumn="1" w:lastColumn="0" w:noHBand="0" w:noVBand="1"/>
        <w:tblCaption w:val="Milk Products (2 cups of these choices)"/>
        <w:tblDescription w:val="Types of milk products."/>
      </w:tblPr>
      <w:tblGrid>
        <w:gridCol w:w="9576"/>
      </w:tblGrid>
      <w:tr w:rsidR="00CF6C57" w:rsidRPr="00D10D07" w:rsidTr="0038497F">
        <w:trPr>
          <w:tblHeader/>
        </w:trPr>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Milk – 1 cup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Cheese – 1</w:t>
            </w:r>
            <w:r w:rsidRPr="00D10D07">
              <w:rPr>
                <w:rStyle w:val="A14"/>
                <w:rFonts w:ascii="Arial" w:hAnsi="Arial" w:cs="Arial"/>
                <w:color w:val="auto"/>
                <w:sz w:val="24"/>
                <w:szCs w:val="24"/>
              </w:rPr>
              <w:t>1</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2 </w:t>
            </w:r>
            <w:r w:rsidRPr="00D10D07">
              <w:rPr>
                <w:rStyle w:val="A3"/>
                <w:rFonts w:ascii="Arial" w:hAnsi="Arial" w:cs="Arial"/>
                <w:color w:val="auto"/>
                <w:sz w:val="24"/>
                <w:szCs w:val="24"/>
              </w:rPr>
              <w:t xml:space="preserve">ounces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Cottage cheese – 2 cups </w:t>
            </w:r>
          </w:p>
        </w:tc>
      </w:tr>
      <w:tr w:rsidR="00CF6C57" w:rsidRPr="00D10D07" w:rsidTr="00CF6C57">
        <w:tc>
          <w:tcPr>
            <w:tcW w:w="9576" w:type="dxa"/>
          </w:tcPr>
          <w:p w:rsidR="00CF6C57" w:rsidRPr="00D10D07" w:rsidRDefault="00CF6C57" w:rsidP="007F357C">
            <w:pPr>
              <w:pStyle w:val="Pa1"/>
              <w:rPr>
                <w:rFonts w:ascii="Arial" w:hAnsi="Arial" w:cs="Arial"/>
              </w:rPr>
            </w:pPr>
            <w:r w:rsidRPr="00D10D07">
              <w:rPr>
                <w:rStyle w:val="A3"/>
                <w:rFonts w:ascii="Arial" w:hAnsi="Arial" w:cs="Arial"/>
                <w:color w:val="auto"/>
                <w:sz w:val="24"/>
                <w:szCs w:val="24"/>
              </w:rPr>
              <w:t xml:space="preserve">Yogurt, pudding or custard made with milk – 1 cup </w:t>
            </w:r>
          </w:p>
        </w:tc>
      </w:tr>
      <w:tr w:rsidR="00CF6C57" w:rsidRPr="00D10D07" w:rsidTr="00CF6C57">
        <w:tc>
          <w:tcPr>
            <w:tcW w:w="9576" w:type="dxa"/>
          </w:tcPr>
          <w:p w:rsidR="00CF6C57" w:rsidRPr="00D10D07" w:rsidRDefault="00CF6C57" w:rsidP="007F357C">
            <w:pPr>
              <w:pStyle w:val="Pa1"/>
              <w:rPr>
                <w:rStyle w:val="A3"/>
                <w:rFonts w:ascii="Arial" w:hAnsi="Arial" w:cs="Arial"/>
                <w:color w:val="auto"/>
                <w:sz w:val="24"/>
                <w:szCs w:val="24"/>
              </w:rPr>
            </w:pPr>
            <w:r w:rsidRPr="00D10D07">
              <w:rPr>
                <w:rStyle w:val="A3"/>
                <w:rFonts w:ascii="Arial" w:hAnsi="Arial" w:cs="Arial"/>
                <w:color w:val="auto"/>
                <w:sz w:val="24"/>
                <w:szCs w:val="24"/>
              </w:rPr>
              <w:t>Frozen yogurt, ice cream – 1</w:t>
            </w:r>
            <w:r w:rsidRPr="00D10D07">
              <w:rPr>
                <w:rStyle w:val="A14"/>
                <w:rFonts w:ascii="Arial" w:hAnsi="Arial" w:cs="Arial"/>
                <w:color w:val="auto"/>
                <w:sz w:val="24"/>
                <w:szCs w:val="24"/>
              </w:rPr>
              <w:t>1</w:t>
            </w:r>
            <w:r w:rsidRPr="00D10D07">
              <w:rPr>
                <w:rStyle w:val="A3"/>
                <w:rFonts w:ascii="Arial" w:hAnsi="Arial" w:cs="Arial"/>
                <w:color w:val="auto"/>
                <w:sz w:val="24"/>
                <w:szCs w:val="24"/>
              </w:rPr>
              <w:t>/</w:t>
            </w:r>
            <w:r w:rsidRPr="00D10D07">
              <w:rPr>
                <w:rStyle w:val="A15"/>
                <w:rFonts w:ascii="Arial" w:hAnsi="Arial" w:cs="Arial"/>
                <w:color w:val="auto"/>
                <w:sz w:val="24"/>
                <w:szCs w:val="24"/>
              </w:rPr>
              <w:t xml:space="preserve">2 </w:t>
            </w:r>
            <w:r w:rsidRPr="00D10D07">
              <w:rPr>
                <w:rStyle w:val="A3"/>
                <w:rFonts w:ascii="Arial" w:hAnsi="Arial" w:cs="Arial"/>
                <w:color w:val="auto"/>
                <w:sz w:val="24"/>
                <w:szCs w:val="24"/>
              </w:rPr>
              <w:t xml:space="preserve">cups </w:t>
            </w:r>
          </w:p>
        </w:tc>
      </w:tr>
    </w:tbl>
    <w:p w:rsidR="002836EF" w:rsidRPr="00D10D07" w:rsidRDefault="002836EF" w:rsidP="00CF6C57">
      <w:pPr>
        <w:pStyle w:val="ListParagraph"/>
        <w:numPr>
          <w:ilvl w:val="0"/>
          <w:numId w:val="5"/>
        </w:numPr>
        <w:spacing w:after="0"/>
        <w:rPr>
          <w:rStyle w:val="A17"/>
          <w:rFonts w:ascii="Arial" w:hAnsi="Arial" w:cs="Arial"/>
          <w:b w:val="0"/>
          <w:sz w:val="24"/>
          <w:szCs w:val="24"/>
        </w:rPr>
      </w:pPr>
      <w:r w:rsidRPr="00D10D07">
        <w:rPr>
          <w:rStyle w:val="A17"/>
          <w:rFonts w:ascii="Arial" w:hAnsi="Arial" w:cs="Arial"/>
          <w:b w:val="0"/>
          <w:sz w:val="24"/>
          <w:szCs w:val="24"/>
        </w:rPr>
        <w:t xml:space="preserve">Choose mostly nonfat or </w:t>
      </w:r>
      <w:r w:rsidR="00CF6C57" w:rsidRPr="00D10D07">
        <w:rPr>
          <w:rStyle w:val="A17"/>
          <w:rFonts w:ascii="Arial" w:hAnsi="Arial" w:cs="Arial"/>
          <w:b w:val="0"/>
          <w:sz w:val="24"/>
          <w:szCs w:val="24"/>
        </w:rPr>
        <w:t>low-fat</w:t>
      </w:r>
      <w:r w:rsidRPr="00D10D07">
        <w:rPr>
          <w:rStyle w:val="A17"/>
          <w:rFonts w:ascii="Arial" w:hAnsi="Arial" w:cs="Arial"/>
          <w:b w:val="0"/>
          <w:sz w:val="24"/>
          <w:szCs w:val="24"/>
        </w:rPr>
        <w:t xml:space="preserve"> milk products.</w:t>
      </w:r>
    </w:p>
    <w:p w:rsidR="002836EF" w:rsidRPr="00D10D07" w:rsidRDefault="002836EF" w:rsidP="002836EF">
      <w:pPr>
        <w:spacing w:after="0"/>
        <w:rPr>
          <w:rStyle w:val="A17"/>
          <w:rFonts w:ascii="Arial" w:hAnsi="Arial" w:cs="Arial"/>
          <w:b w:val="0"/>
          <w:sz w:val="24"/>
          <w:szCs w:val="24"/>
        </w:rPr>
      </w:pPr>
    </w:p>
    <w:p w:rsidR="002836EF" w:rsidRPr="00D10D07" w:rsidRDefault="002836EF" w:rsidP="002836EF">
      <w:pPr>
        <w:spacing w:after="0"/>
        <w:rPr>
          <w:rFonts w:ascii="Arial" w:hAnsi="Arial" w:cs="Arial"/>
          <w:bCs/>
          <w:sz w:val="24"/>
          <w:szCs w:val="24"/>
        </w:rPr>
      </w:pPr>
      <w:r w:rsidRPr="00D10D07">
        <w:rPr>
          <w:rStyle w:val="A17"/>
          <w:rFonts w:ascii="Arial" w:hAnsi="Arial" w:cs="Arial"/>
          <w:sz w:val="24"/>
          <w:szCs w:val="24"/>
        </w:rPr>
        <w:t xml:space="preserve">Protein Foods </w:t>
      </w:r>
      <w:r w:rsidR="00F31E51" w:rsidRPr="00D10D07">
        <w:rPr>
          <w:rStyle w:val="A17"/>
          <w:rFonts w:ascii="Arial" w:hAnsi="Arial" w:cs="Arial"/>
          <w:sz w:val="24"/>
          <w:szCs w:val="24"/>
        </w:rPr>
        <w:t>(6 of these choices)</w:t>
      </w:r>
    </w:p>
    <w:p w:rsidR="00CF6C57" w:rsidRPr="00D10D07" w:rsidRDefault="002836EF" w:rsidP="002836EF">
      <w:pPr>
        <w:autoSpaceDE w:val="0"/>
        <w:autoSpaceDN w:val="0"/>
        <w:adjustRightInd w:val="0"/>
        <w:spacing w:after="0" w:line="241" w:lineRule="atLeast"/>
        <w:rPr>
          <w:rFonts w:ascii="Arial" w:hAnsi="Arial" w:cs="Arial"/>
          <w:b/>
          <w:sz w:val="24"/>
          <w:szCs w:val="24"/>
        </w:rPr>
      </w:pPr>
      <w:r w:rsidRPr="00D10D07">
        <w:rPr>
          <w:rFonts w:ascii="Arial" w:hAnsi="Arial" w:cs="Arial"/>
          <w:b/>
          <w:bCs/>
          <w:sz w:val="24"/>
          <w:szCs w:val="24"/>
        </w:rPr>
        <w:t xml:space="preserve">Animal Protein </w:t>
      </w:r>
    </w:p>
    <w:tbl>
      <w:tblPr>
        <w:tblStyle w:val="TableGrid"/>
        <w:tblW w:w="0" w:type="auto"/>
        <w:tblLook w:val="04A0" w:firstRow="1" w:lastRow="0" w:firstColumn="1" w:lastColumn="0" w:noHBand="0" w:noVBand="1"/>
        <w:tblCaption w:val="Protein Foods (6 of these choices)"/>
        <w:tblDescription w:val="Types of animal proteins."/>
      </w:tblPr>
      <w:tblGrid>
        <w:gridCol w:w="9576"/>
      </w:tblGrid>
      <w:tr w:rsidR="00CF6C57" w:rsidRPr="00D10D07" w:rsidTr="0038497F">
        <w:trPr>
          <w:tblHeader/>
        </w:trPr>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Meat, chicken, turkey, fish – 1 ounce </w:t>
            </w:r>
          </w:p>
        </w:tc>
      </w:tr>
      <w:tr w:rsidR="00CF6C57" w:rsidRPr="00D10D07" w:rsidTr="00CF6C57">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Egg – 1 </w:t>
            </w:r>
          </w:p>
        </w:tc>
      </w:tr>
    </w:tbl>
    <w:p w:rsidR="002836EF" w:rsidRPr="00D10D07" w:rsidRDefault="002836EF" w:rsidP="002836EF">
      <w:pPr>
        <w:autoSpaceDE w:val="0"/>
        <w:autoSpaceDN w:val="0"/>
        <w:adjustRightInd w:val="0"/>
        <w:spacing w:after="0" w:line="241" w:lineRule="atLeast"/>
        <w:rPr>
          <w:rFonts w:ascii="Arial" w:hAnsi="Arial" w:cs="Arial"/>
          <w:b/>
          <w:sz w:val="24"/>
          <w:szCs w:val="24"/>
        </w:rPr>
      </w:pPr>
      <w:r w:rsidRPr="00D10D07">
        <w:rPr>
          <w:rFonts w:ascii="Arial" w:hAnsi="Arial" w:cs="Arial"/>
          <w:b/>
          <w:bCs/>
          <w:sz w:val="24"/>
          <w:szCs w:val="24"/>
        </w:rPr>
        <w:t xml:space="preserve">Vegetable Protein </w:t>
      </w:r>
    </w:p>
    <w:tbl>
      <w:tblPr>
        <w:tblStyle w:val="TableGrid"/>
        <w:tblW w:w="0" w:type="auto"/>
        <w:tblLook w:val="04A0" w:firstRow="1" w:lastRow="0" w:firstColumn="1" w:lastColumn="0" w:noHBand="0" w:noVBand="1"/>
        <w:tblCaption w:val="Protein Foods (6 of these choices)"/>
        <w:tblDescription w:val="Types of vegetable proteins."/>
      </w:tblPr>
      <w:tblGrid>
        <w:gridCol w:w="9576"/>
      </w:tblGrid>
      <w:tr w:rsidR="00CF6C57" w:rsidRPr="00D10D07" w:rsidTr="0038497F">
        <w:trPr>
          <w:tblHeader/>
        </w:trPr>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Cooked dry beans, peas, lentils – 1/4 cup </w:t>
            </w:r>
          </w:p>
        </w:tc>
      </w:tr>
      <w:tr w:rsidR="00CF6C57" w:rsidRPr="00D10D07" w:rsidTr="00CF6C57">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Peanut butter – 1 tablespoon </w:t>
            </w:r>
          </w:p>
        </w:tc>
      </w:tr>
      <w:tr w:rsidR="00CF6C57" w:rsidRPr="00D10D07" w:rsidTr="00CF6C57">
        <w:tc>
          <w:tcPr>
            <w:tcW w:w="9576" w:type="dxa"/>
          </w:tcPr>
          <w:p w:rsidR="00CF6C57" w:rsidRPr="00D10D07" w:rsidRDefault="00CF6C57" w:rsidP="007F357C">
            <w:pPr>
              <w:autoSpaceDE w:val="0"/>
              <w:autoSpaceDN w:val="0"/>
              <w:adjustRightInd w:val="0"/>
              <w:spacing w:line="241" w:lineRule="atLeast"/>
              <w:rPr>
                <w:rFonts w:ascii="Arial" w:hAnsi="Arial" w:cs="Arial"/>
                <w:sz w:val="24"/>
                <w:szCs w:val="24"/>
              </w:rPr>
            </w:pPr>
            <w:r w:rsidRPr="00D10D07">
              <w:rPr>
                <w:rFonts w:ascii="Arial" w:hAnsi="Arial" w:cs="Arial"/>
                <w:sz w:val="24"/>
                <w:szCs w:val="24"/>
              </w:rPr>
              <w:t xml:space="preserve">Tofu – 1/4 cup </w:t>
            </w:r>
          </w:p>
        </w:tc>
      </w:tr>
    </w:tbl>
    <w:p w:rsidR="002836EF" w:rsidRPr="00D10D07" w:rsidRDefault="002836EF" w:rsidP="00CF6C57">
      <w:pPr>
        <w:pStyle w:val="ListParagraph"/>
        <w:numPr>
          <w:ilvl w:val="0"/>
          <w:numId w:val="5"/>
        </w:numPr>
        <w:spacing w:after="0"/>
        <w:rPr>
          <w:rFonts w:ascii="Arial" w:hAnsi="Arial" w:cs="Arial"/>
          <w:bCs/>
          <w:sz w:val="24"/>
          <w:szCs w:val="24"/>
        </w:rPr>
      </w:pPr>
      <w:r w:rsidRPr="00D10D07">
        <w:rPr>
          <w:rFonts w:ascii="Arial" w:hAnsi="Arial" w:cs="Arial"/>
          <w:bCs/>
          <w:sz w:val="24"/>
          <w:szCs w:val="24"/>
        </w:rPr>
        <w:t>Eat some vegetable protein foods every day!</w:t>
      </w:r>
    </w:p>
    <w:p w:rsidR="002836EF" w:rsidRPr="00D10D07" w:rsidRDefault="002836EF" w:rsidP="002836EF">
      <w:pPr>
        <w:spacing w:after="0"/>
        <w:rPr>
          <w:rFonts w:ascii="Arial" w:hAnsi="Arial" w:cs="Arial"/>
          <w:bCs/>
          <w:sz w:val="24"/>
          <w:szCs w:val="24"/>
        </w:rPr>
      </w:pPr>
    </w:p>
    <w:p w:rsidR="002836EF" w:rsidRPr="00D10D07" w:rsidRDefault="002836EF" w:rsidP="002836EF">
      <w:pPr>
        <w:spacing w:after="0"/>
        <w:rPr>
          <w:rFonts w:ascii="Arial" w:hAnsi="Arial" w:cs="Arial"/>
          <w:b/>
          <w:bCs/>
          <w:sz w:val="24"/>
          <w:szCs w:val="24"/>
        </w:rPr>
      </w:pPr>
      <w:r w:rsidRPr="00D10D07">
        <w:rPr>
          <w:rFonts w:ascii="Arial" w:hAnsi="Arial" w:cs="Arial"/>
          <w:b/>
          <w:bCs/>
          <w:sz w:val="24"/>
          <w:szCs w:val="24"/>
        </w:rPr>
        <w:t xml:space="preserve">Fats, Oil, &amp; Sweets </w:t>
      </w:r>
    </w:p>
    <w:tbl>
      <w:tblPr>
        <w:tblStyle w:val="TableGrid"/>
        <w:tblW w:w="0" w:type="auto"/>
        <w:tblLook w:val="04A0" w:firstRow="1" w:lastRow="0" w:firstColumn="1" w:lastColumn="0" w:noHBand="0" w:noVBand="1"/>
        <w:tblCaption w:val="Fats, Oil, &amp; Sweets "/>
        <w:tblDescription w:val="No suggestions for fats, oil &amp; sweets. OK in moderation."/>
      </w:tblPr>
      <w:tblGrid>
        <w:gridCol w:w="9576"/>
      </w:tblGrid>
      <w:tr w:rsidR="00F31E51" w:rsidRPr="00D10D07" w:rsidTr="0038497F">
        <w:trPr>
          <w:tblHeader/>
        </w:trPr>
        <w:tc>
          <w:tcPr>
            <w:tcW w:w="9576" w:type="dxa"/>
          </w:tcPr>
          <w:p w:rsidR="00F31E51" w:rsidRPr="00D10D07" w:rsidRDefault="00F31E51" w:rsidP="007F357C">
            <w:pPr>
              <w:rPr>
                <w:rFonts w:ascii="Arial" w:hAnsi="Arial" w:cs="Arial"/>
                <w:bCs/>
                <w:sz w:val="24"/>
                <w:szCs w:val="24"/>
              </w:rPr>
            </w:pPr>
            <w:r w:rsidRPr="00D10D07">
              <w:rPr>
                <w:rFonts w:ascii="Arial" w:hAnsi="Arial" w:cs="Arial"/>
                <w:bCs/>
                <w:sz w:val="24"/>
                <w:szCs w:val="24"/>
              </w:rPr>
              <w:t>It is OK to eat these foods once in a while.</w:t>
            </w:r>
          </w:p>
        </w:tc>
      </w:tr>
    </w:tbl>
    <w:p w:rsidR="0019775E" w:rsidRPr="00D10D07" w:rsidRDefault="0019775E" w:rsidP="00F31E51">
      <w:pPr>
        <w:rPr>
          <w:rFonts w:ascii="Arial" w:hAnsi="Arial" w:cs="Arial"/>
        </w:rPr>
      </w:pPr>
    </w:p>
    <w:sectPr w:rsidR="0019775E" w:rsidRPr="00D1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321F"/>
    <w:multiLevelType w:val="hybridMultilevel"/>
    <w:tmpl w:val="3EE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430DE"/>
    <w:multiLevelType w:val="hybridMultilevel"/>
    <w:tmpl w:val="F884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F7685"/>
    <w:multiLevelType w:val="hybridMultilevel"/>
    <w:tmpl w:val="83CA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E8505B"/>
    <w:multiLevelType w:val="hybridMultilevel"/>
    <w:tmpl w:val="F214B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0D2DBD"/>
    <w:multiLevelType w:val="hybridMultilevel"/>
    <w:tmpl w:val="84F65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EF"/>
    <w:rsid w:val="0019775E"/>
    <w:rsid w:val="0025195C"/>
    <w:rsid w:val="002836EF"/>
    <w:rsid w:val="0038497F"/>
    <w:rsid w:val="004E0857"/>
    <w:rsid w:val="006147F3"/>
    <w:rsid w:val="007F357C"/>
    <w:rsid w:val="00932422"/>
    <w:rsid w:val="009E7AAE"/>
    <w:rsid w:val="00C544D4"/>
    <w:rsid w:val="00CF6C57"/>
    <w:rsid w:val="00D10D07"/>
    <w:rsid w:val="00F3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EF"/>
  </w:style>
  <w:style w:type="paragraph" w:styleId="Heading1">
    <w:name w:val="heading 1"/>
    <w:basedOn w:val="Normal"/>
    <w:next w:val="Normal"/>
    <w:link w:val="Heading1Char"/>
    <w:uiPriority w:val="9"/>
    <w:qFormat/>
    <w:rsid w:val="00283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EF"/>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2836EF"/>
    <w:pPr>
      <w:autoSpaceDE w:val="0"/>
      <w:autoSpaceDN w:val="0"/>
      <w:adjustRightInd w:val="0"/>
      <w:spacing w:after="0" w:line="241" w:lineRule="atLeast"/>
    </w:pPr>
    <w:rPr>
      <w:rFonts w:ascii="Minion" w:hAnsi="Minion"/>
      <w:sz w:val="24"/>
      <w:szCs w:val="24"/>
    </w:rPr>
  </w:style>
  <w:style w:type="character" w:customStyle="1" w:styleId="A3">
    <w:name w:val="A3"/>
    <w:uiPriority w:val="99"/>
    <w:rsid w:val="002836EF"/>
    <w:rPr>
      <w:rFonts w:cs="Minion"/>
      <w:color w:val="CE2827"/>
      <w:sz w:val="23"/>
      <w:szCs w:val="23"/>
    </w:rPr>
  </w:style>
  <w:style w:type="character" w:customStyle="1" w:styleId="A14">
    <w:name w:val="A14"/>
    <w:uiPriority w:val="99"/>
    <w:rsid w:val="002836EF"/>
    <w:rPr>
      <w:rFonts w:cs="Minion"/>
      <w:color w:val="000000"/>
      <w:sz w:val="14"/>
      <w:szCs w:val="14"/>
    </w:rPr>
  </w:style>
  <w:style w:type="character" w:customStyle="1" w:styleId="A15">
    <w:name w:val="A15"/>
    <w:uiPriority w:val="99"/>
    <w:rsid w:val="002836EF"/>
    <w:rPr>
      <w:rFonts w:cs="Minion"/>
      <w:color w:val="000000"/>
      <w:sz w:val="14"/>
      <w:szCs w:val="14"/>
    </w:rPr>
  </w:style>
  <w:style w:type="character" w:customStyle="1" w:styleId="A17">
    <w:name w:val="A17"/>
    <w:uiPriority w:val="99"/>
    <w:rsid w:val="002836EF"/>
    <w:rPr>
      <w:rFonts w:ascii="Myriad Pro Light" w:hAnsi="Myriad Pro Light" w:cs="Myriad Pro Light"/>
      <w:b/>
      <w:bCs/>
      <w:color w:val="000000"/>
      <w:sz w:val="18"/>
      <w:szCs w:val="18"/>
    </w:rPr>
  </w:style>
  <w:style w:type="paragraph" w:styleId="ListParagraph">
    <w:name w:val="List Paragraph"/>
    <w:basedOn w:val="Normal"/>
    <w:uiPriority w:val="34"/>
    <w:qFormat/>
    <w:rsid w:val="0025195C"/>
    <w:pPr>
      <w:ind w:left="720"/>
      <w:contextualSpacing/>
    </w:pPr>
  </w:style>
  <w:style w:type="table" w:styleId="TableGrid">
    <w:name w:val="Table Grid"/>
    <w:basedOn w:val="TableNormal"/>
    <w:uiPriority w:val="59"/>
    <w:rsid w:val="00CF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EF"/>
  </w:style>
  <w:style w:type="paragraph" w:styleId="Heading1">
    <w:name w:val="heading 1"/>
    <w:basedOn w:val="Normal"/>
    <w:next w:val="Normal"/>
    <w:link w:val="Heading1Char"/>
    <w:uiPriority w:val="9"/>
    <w:qFormat/>
    <w:rsid w:val="00283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EF"/>
    <w:rPr>
      <w:rFonts w:asciiTheme="majorHAnsi" w:eastAsiaTheme="majorEastAsia" w:hAnsiTheme="majorHAnsi" w:cstheme="majorBidi"/>
      <w:b/>
      <w:bCs/>
      <w:color w:val="365F91" w:themeColor="accent1" w:themeShade="BF"/>
      <w:sz w:val="28"/>
      <w:szCs w:val="28"/>
    </w:rPr>
  </w:style>
  <w:style w:type="paragraph" w:customStyle="1" w:styleId="Pa1">
    <w:name w:val="Pa1"/>
    <w:basedOn w:val="Normal"/>
    <w:next w:val="Normal"/>
    <w:uiPriority w:val="99"/>
    <w:rsid w:val="002836EF"/>
    <w:pPr>
      <w:autoSpaceDE w:val="0"/>
      <w:autoSpaceDN w:val="0"/>
      <w:adjustRightInd w:val="0"/>
      <w:spacing w:after="0" w:line="241" w:lineRule="atLeast"/>
    </w:pPr>
    <w:rPr>
      <w:rFonts w:ascii="Minion" w:hAnsi="Minion"/>
      <w:sz w:val="24"/>
      <w:szCs w:val="24"/>
    </w:rPr>
  </w:style>
  <w:style w:type="character" w:customStyle="1" w:styleId="A3">
    <w:name w:val="A3"/>
    <w:uiPriority w:val="99"/>
    <w:rsid w:val="002836EF"/>
    <w:rPr>
      <w:rFonts w:cs="Minion"/>
      <w:color w:val="CE2827"/>
      <w:sz w:val="23"/>
      <w:szCs w:val="23"/>
    </w:rPr>
  </w:style>
  <w:style w:type="character" w:customStyle="1" w:styleId="A14">
    <w:name w:val="A14"/>
    <w:uiPriority w:val="99"/>
    <w:rsid w:val="002836EF"/>
    <w:rPr>
      <w:rFonts w:cs="Minion"/>
      <w:color w:val="000000"/>
      <w:sz w:val="14"/>
      <w:szCs w:val="14"/>
    </w:rPr>
  </w:style>
  <w:style w:type="character" w:customStyle="1" w:styleId="A15">
    <w:name w:val="A15"/>
    <w:uiPriority w:val="99"/>
    <w:rsid w:val="002836EF"/>
    <w:rPr>
      <w:rFonts w:cs="Minion"/>
      <w:color w:val="000000"/>
      <w:sz w:val="14"/>
      <w:szCs w:val="14"/>
    </w:rPr>
  </w:style>
  <w:style w:type="character" w:customStyle="1" w:styleId="A17">
    <w:name w:val="A17"/>
    <w:uiPriority w:val="99"/>
    <w:rsid w:val="002836EF"/>
    <w:rPr>
      <w:rFonts w:ascii="Myriad Pro Light" w:hAnsi="Myriad Pro Light" w:cs="Myriad Pro Light"/>
      <w:b/>
      <w:bCs/>
      <w:color w:val="000000"/>
      <w:sz w:val="18"/>
      <w:szCs w:val="18"/>
    </w:rPr>
  </w:style>
  <w:style w:type="paragraph" w:styleId="ListParagraph">
    <w:name w:val="List Paragraph"/>
    <w:basedOn w:val="Normal"/>
    <w:uiPriority w:val="34"/>
    <w:qFormat/>
    <w:rsid w:val="0025195C"/>
    <w:pPr>
      <w:ind w:left="720"/>
      <w:contextualSpacing/>
    </w:pPr>
  </w:style>
  <w:style w:type="table" w:styleId="TableGrid">
    <w:name w:val="Table Grid"/>
    <w:basedOn w:val="TableNormal"/>
    <w:uiPriority w:val="59"/>
    <w:rsid w:val="00CF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53D28FEFF66F0D4D9929B25EE7DF55B6" ma:contentTypeVersion="4" ma:contentTypeDescription="Create a new document." ma:contentTypeScope="" ma:versionID="a08cd7d4178313b3c2a68f947d74c846">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f443906c2926d6fcc459f7f0dfddb5c"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s>
    </off2d280d04f435e8ad65f64297220d7>
    <TaxCatchAll xmlns="a48324c4-7d20-48d3-8188-32763737222b">
      <Value>167</Value>
      <Value>97</Value>
      <Value>113</Value>
      <Value>169</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WIC</TermName>
          <TermId xmlns="http://schemas.microsoft.com/office/infopath/2007/PartnerControls">4eaefcb6-26f3-4267-95cf-cad4b43230a7</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Women, Infants, ＆ Children</TermName>
          <TermId xmlns="http://schemas.microsoft.com/office/infopath/2007/PartnerControls">c0a8e8b7-ea88-4ac1-9532-1048252e3db0</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1ED57D-7ED6-468C-81E1-3CCFAA8D3C5A}"/>
</file>

<file path=customXml/itemProps2.xml><?xml version="1.0" encoding="utf-8"?>
<ds:datastoreItem xmlns:ds="http://schemas.openxmlformats.org/officeDocument/2006/customXml" ds:itemID="{2B15BFE4-12DB-48F2-9AE9-A266D9E60886}"/>
</file>

<file path=customXml/itemProps3.xml><?xml version="1.0" encoding="utf-8"?>
<ds:datastoreItem xmlns:ds="http://schemas.openxmlformats.org/officeDocument/2006/customXml" ds:itemID="{42C70E1B-94A0-439E-BD87-8D2803C3DDFE}"/>
</file>

<file path=customXml/itemProps4.xml><?xml version="1.0" encoding="utf-8"?>
<ds:datastoreItem xmlns:ds="http://schemas.openxmlformats.org/officeDocument/2006/customXml" ds:itemID="{A423CA00-80ED-450D-AC3E-CF0C542BBB50}"/>
</file>

<file path=docProps/app.xml><?xml version="1.0" encoding="utf-8"?>
<Properties xmlns="http://schemas.openxmlformats.org/officeDocument/2006/extended-properties" xmlns:vt="http://schemas.openxmlformats.org/officeDocument/2006/docPropsVTypes">
  <Template>1B0E4B2C</Template>
  <TotalTime>5</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Your Baby a Healthy Start</dc:title>
  <dc:creator>Laxa, Jocelyn (CDPH-CFH-WIC)</dc:creator>
  <cp:lastModifiedBy>Bling, Sheena (CDPH-WIC)</cp:lastModifiedBy>
  <cp:revision>4</cp:revision>
  <dcterms:created xsi:type="dcterms:W3CDTF">2017-03-10T20:44:00Z</dcterms:created>
  <dcterms:modified xsi:type="dcterms:W3CDTF">2017-03-17T22:35:00Z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0x0101002CC577673628EB48993F371F1850BF7D0053D28FEFF66F0D4D9929B25EE7DF55B6</vt:lpwstr>
  </property>
  <property fmtid="{D5CDD505-2E9C-101B-9397-08002B2CF9AE}" pid="3" name="Content Language">
    <vt:lpwstr>97;#English|25e340a5-d50c-48d7-adc0-a905fb7bff5c</vt:lpwstr>
  </property>
  <property fmtid="{D5CDD505-2E9C-101B-9397-08002B2CF9AE}" pid="4" name="Topic">
    <vt:lpwstr>169;#WIC|4eaefcb6-26f3-4267-95cf-cad4b43230a7</vt:lpwstr>
  </property>
  <property fmtid="{D5CDD505-2E9C-101B-9397-08002B2CF9AE}" pid="5" name="CDPH Audience">
    <vt:lpwstr>113;#Women’s Health|b35500ca-13a2-4e36-a438-e6f1a83ee180</vt:lpwstr>
  </property>
  <property fmtid="{D5CDD505-2E9C-101B-9397-08002B2CF9AE}" pid="6" name="Program">
    <vt:lpwstr>167;#Women, Infants, ＆ Children|c0a8e8b7-ea88-4ac1-9532-1048252e3db0</vt:lpwstr>
  </property>
</Properties>
</file>